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52" w:rsidRPr="005A56B2" w:rsidRDefault="00633F52" w:rsidP="00633F52">
      <w:pPr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</w:rPr>
      </w:pPr>
      <w:r w:rsidRPr="005A56B2">
        <w:rPr>
          <w:rFonts w:ascii="Arial" w:hAnsi="Arial" w:cs="Arial"/>
          <w:b/>
          <w:sz w:val="22"/>
          <w:szCs w:val="22"/>
        </w:rPr>
        <w:t>Regulamin pracy Komisji Rekrutacyjnej i postępowania rekrutacyjnego</w:t>
      </w:r>
    </w:p>
    <w:p w:rsidR="00633F52" w:rsidRPr="005A56B2" w:rsidRDefault="00633F52" w:rsidP="00633F52">
      <w:pPr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49" o:spid="_x0000_s1026" type="#_x0000_t32" style="position:absolute;left:0;text-align:left;margin-left:-4.6pt;margin-top:12.7pt;width:460.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AKPAIAAFQEAAAOAAAAZHJzL2Uyb0RvYy54bWysVMGO2jAQvVfqP1i5QxI2U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"/>
        </w:pict>
      </w:r>
    </w:p>
    <w:p w:rsidR="00633F52" w:rsidRPr="005A56B2" w:rsidRDefault="00633F52" w:rsidP="00633F52">
      <w:pPr>
        <w:tabs>
          <w:tab w:val="left" w:pos="567"/>
        </w:tabs>
        <w:jc w:val="right"/>
        <w:rPr>
          <w:rFonts w:ascii="Arial" w:hAnsi="Arial" w:cs="Arial"/>
          <w:i/>
          <w:sz w:val="18"/>
          <w:szCs w:val="18"/>
        </w:rPr>
      </w:pPr>
    </w:p>
    <w:p w:rsidR="00633F52" w:rsidRPr="005A56B2" w:rsidRDefault="00633F52" w:rsidP="00633F52">
      <w:pPr>
        <w:tabs>
          <w:tab w:val="left" w:pos="567"/>
        </w:tabs>
        <w:jc w:val="right"/>
        <w:rPr>
          <w:rFonts w:ascii="Arial" w:hAnsi="Arial" w:cs="Arial"/>
          <w:i/>
          <w:sz w:val="18"/>
          <w:szCs w:val="18"/>
        </w:rPr>
      </w:pPr>
      <w:r w:rsidRPr="005A56B2">
        <w:rPr>
          <w:rFonts w:ascii="Arial" w:hAnsi="Arial" w:cs="Arial"/>
          <w:i/>
          <w:sz w:val="18"/>
          <w:szCs w:val="18"/>
        </w:rPr>
        <w:t>Załącznik nr 1</w:t>
      </w:r>
    </w:p>
    <w:p w:rsidR="00633F52" w:rsidRPr="005A56B2" w:rsidRDefault="00633F52" w:rsidP="00633F52">
      <w:pPr>
        <w:tabs>
          <w:tab w:val="left" w:pos="567"/>
        </w:tabs>
        <w:jc w:val="right"/>
        <w:rPr>
          <w:rFonts w:ascii="Arial" w:hAnsi="Arial" w:cs="Arial"/>
          <w:i/>
          <w:sz w:val="18"/>
          <w:szCs w:val="18"/>
        </w:rPr>
      </w:pPr>
      <w:r w:rsidRPr="005A56B2">
        <w:rPr>
          <w:rFonts w:ascii="Arial" w:hAnsi="Arial" w:cs="Arial"/>
          <w:i/>
          <w:sz w:val="18"/>
          <w:szCs w:val="18"/>
        </w:rPr>
        <w:t xml:space="preserve">do Zarządzenia Dyrektora Nr </w:t>
      </w:r>
      <w:r>
        <w:rPr>
          <w:rFonts w:ascii="Arial" w:hAnsi="Arial" w:cs="Arial"/>
          <w:i/>
          <w:sz w:val="18"/>
          <w:szCs w:val="18"/>
        </w:rPr>
        <w:t>3</w:t>
      </w:r>
    </w:p>
    <w:p w:rsidR="00633F52" w:rsidRPr="005A56B2" w:rsidRDefault="00633F52" w:rsidP="00633F52">
      <w:pPr>
        <w:tabs>
          <w:tab w:val="left" w:pos="567"/>
        </w:tabs>
        <w:jc w:val="right"/>
        <w:rPr>
          <w:rFonts w:ascii="Arial" w:hAnsi="Arial" w:cs="Arial"/>
          <w:i/>
          <w:sz w:val="18"/>
          <w:szCs w:val="18"/>
        </w:rPr>
      </w:pPr>
      <w:r w:rsidRPr="005A56B2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19</w:t>
      </w:r>
      <w:r w:rsidRPr="005A56B2">
        <w:rPr>
          <w:rFonts w:ascii="Arial" w:hAnsi="Arial" w:cs="Arial"/>
          <w:i/>
          <w:sz w:val="18"/>
          <w:szCs w:val="18"/>
        </w:rPr>
        <w:t xml:space="preserve"> lutego 201</w:t>
      </w:r>
      <w:r>
        <w:rPr>
          <w:rFonts w:ascii="Arial" w:hAnsi="Arial" w:cs="Arial"/>
          <w:i/>
          <w:sz w:val="18"/>
          <w:szCs w:val="18"/>
        </w:rPr>
        <w:t>5</w:t>
      </w:r>
      <w:r w:rsidRPr="005A56B2">
        <w:rPr>
          <w:rFonts w:ascii="Arial" w:hAnsi="Arial" w:cs="Arial"/>
          <w:i/>
          <w:sz w:val="18"/>
          <w:szCs w:val="18"/>
        </w:rPr>
        <w:t xml:space="preserve"> r.</w:t>
      </w:r>
    </w:p>
    <w:p w:rsidR="00633F52" w:rsidRPr="005A56B2" w:rsidRDefault="00633F52" w:rsidP="00633F52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</w:p>
    <w:p w:rsidR="00633F52" w:rsidRPr="005A56B2" w:rsidRDefault="00633F52" w:rsidP="00633F52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  <w:r w:rsidRPr="005A56B2">
        <w:rPr>
          <w:rFonts w:ascii="Arial" w:hAnsi="Arial" w:cs="Arial"/>
          <w:b/>
          <w:sz w:val="24"/>
          <w:szCs w:val="24"/>
        </w:rPr>
        <w:t>Regulamin Pracy Komisji Rekrutacyjnej</w:t>
      </w:r>
    </w:p>
    <w:p w:rsidR="00633F52" w:rsidRPr="005A56B2" w:rsidRDefault="00633F52" w:rsidP="00633F52">
      <w:pPr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</w:rPr>
      </w:pPr>
      <w:r w:rsidRPr="005A56B2">
        <w:rPr>
          <w:rFonts w:ascii="Arial" w:hAnsi="Arial" w:cs="Arial"/>
          <w:b/>
          <w:sz w:val="22"/>
          <w:szCs w:val="22"/>
        </w:rPr>
        <w:t>w Szkole Podstawowej  Nr 2</w:t>
      </w:r>
      <w:r w:rsidRPr="005A56B2">
        <w:rPr>
          <w:rFonts w:ascii="Arial" w:hAnsi="Arial" w:cs="Arial"/>
          <w:sz w:val="22"/>
          <w:szCs w:val="22"/>
        </w:rPr>
        <w:t xml:space="preserve"> </w:t>
      </w:r>
      <w:r w:rsidRPr="005A56B2">
        <w:rPr>
          <w:rFonts w:ascii="Arial" w:hAnsi="Arial" w:cs="Arial"/>
          <w:b/>
          <w:sz w:val="22"/>
          <w:szCs w:val="22"/>
        </w:rPr>
        <w:t xml:space="preserve"> we Wschowie</w:t>
      </w:r>
      <w:r w:rsidRPr="005A56B2">
        <w:rPr>
          <w:rFonts w:ascii="Arial" w:hAnsi="Arial" w:cs="Arial"/>
          <w:sz w:val="22"/>
          <w:szCs w:val="22"/>
        </w:rPr>
        <w:t xml:space="preserve"> </w:t>
      </w:r>
    </w:p>
    <w:p w:rsidR="00633F52" w:rsidRPr="005A56B2" w:rsidRDefault="00633F52" w:rsidP="00633F5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:rsidR="00633F52" w:rsidRPr="005A56B2" w:rsidRDefault="00633F52" w:rsidP="00633F52">
      <w:pPr>
        <w:tabs>
          <w:tab w:val="left" w:pos="567"/>
        </w:tabs>
        <w:rPr>
          <w:rFonts w:ascii="Arial" w:hAnsi="Arial" w:cs="Arial"/>
          <w:i/>
        </w:rPr>
      </w:pPr>
      <w:r w:rsidRPr="005A56B2">
        <w:rPr>
          <w:rFonts w:ascii="Arial" w:hAnsi="Arial" w:cs="Arial"/>
          <w:i/>
        </w:rPr>
        <w:t>podstawa prawna:</w:t>
      </w:r>
    </w:p>
    <w:p w:rsidR="00633F52" w:rsidRPr="005A56B2" w:rsidRDefault="00633F52" w:rsidP="00633F52">
      <w:pPr>
        <w:tabs>
          <w:tab w:val="left" w:pos="567"/>
        </w:tabs>
        <w:rPr>
          <w:rFonts w:ascii="Arial" w:hAnsi="Arial" w:cs="Arial"/>
          <w:i/>
        </w:rPr>
      </w:pPr>
      <w:r w:rsidRPr="005A56B2">
        <w:rPr>
          <w:rFonts w:ascii="Arial" w:hAnsi="Arial" w:cs="Arial"/>
          <w:i/>
        </w:rPr>
        <w:t xml:space="preserve">Art. 20 </w:t>
      </w:r>
      <w:proofErr w:type="spellStart"/>
      <w:r w:rsidRPr="005A56B2">
        <w:rPr>
          <w:rFonts w:ascii="Arial" w:hAnsi="Arial" w:cs="Arial"/>
          <w:i/>
        </w:rPr>
        <w:t>zb</w:t>
      </w:r>
      <w:proofErr w:type="spellEnd"/>
      <w:r w:rsidRPr="005A56B2">
        <w:rPr>
          <w:rFonts w:ascii="Arial" w:hAnsi="Arial" w:cs="Arial"/>
          <w:i/>
        </w:rPr>
        <w:t xml:space="preserve"> ust. 1 – 9 oraz art. 20 </w:t>
      </w:r>
      <w:proofErr w:type="spellStart"/>
      <w:r w:rsidRPr="005A56B2">
        <w:rPr>
          <w:rFonts w:ascii="Arial" w:hAnsi="Arial" w:cs="Arial"/>
          <w:i/>
        </w:rPr>
        <w:t>zd</w:t>
      </w:r>
      <w:proofErr w:type="spellEnd"/>
      <w:r w:rsidRPr="005A56B2">
        <w:rPr>
          <w:rFonts w:ascii="Arial" w:hAnsi="Arial" w:cs="Arial"/>
          <w:i/>
        </w:rPr>
        <w:t xml:space="preserve"> ust. 1 -3 ustawy z dnia 6 grudnia 2013 r. o zmianie ustawy </w:t>
      </w:r>
      <w:r w:rsidRPr="005A56B2">
        <w:rPr>
          <w:rFonts w:ascii="Arial" w:hAnsi="Arial" w:cs="Arial"/>
          <w:i/>
        </w:rPr>
        <w:br/>
        <w:t>o systemie oświaty oraz niektórych innych ustaw (Dz. U. z 2014 r., poz.7).</w:t>
      </w:r>
    </w:p>
    <w:p w:rsidR="00633F52" w:rsidRPr="005A56B2" w:rsidRDefault="00633F52" w:rsidP="00633F52">
      <w:pPr>
        <w:tabs>
          <w:tab w:val="left" w:pos="567"/>
        </w:tabs>
        <w:rPr>
          <w:rFonts w:ascii="Arial" w:hAnsi="Arial" w:cs="Arial"/>
          <w:i/>
        </w:rPr>
      </w:pPr>
    </w:p>
    <w:p w:rsidR="00633F52" w:rsidRPr="005A56B2" w:rsidRDefault="00633F52" w:rsidP="00633F52">
      <w:pPr>
        <w:tabs>
          <w:tab w:val="left" w:pos="567"/>
        </w:tabs>
        <w:rPr>
          <w:rFonts w:ascii="Arial" w:hAnsi="Arial" w:cs="Arial"/>
          <w:i/>
        </w:rPr>
      </w:pPr>
    </w:p>
    <w:p w:rsidR="00633F52" w:rsidRPr="005A56B2" w:rsidRDefault="00633F52" w:rsidP="00633F52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</w:rPr>
        <w:t>Rozdział I</w:t>
      </w: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§ 1.</w:t>
      </w: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1.</w:t>
      </w:r>
      <w:r w:rsidRPr="005A56B2">
        <w:rPr>
          <w:rFonts w:ascii="Arial" w:hAnsi="Arial" w:cs="Arial"/>
          <w:sz w:val="22"/>
          <w:szCs w:val="22"/>
        </w:rPr>
        <w:t xml:space="preserve"> Regulamin, zwany dalej „Regulaminem”,  określa tryb działania Komisji Rekrutacyjnej oraz zakres uprawnień  i obowiązków członków komisji w postępowaniu rekrutacyjnym do Szkoły Podstawowej Nr 2 we Wschowie.</w:t>
      </w:r>
    </w:p>
    <w:p w:rsidR="00633F52" w:rsidRPr="005A56B2" w:rsidRDefault="00633F52" w:rsidP="00633F5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 xml:space="preserve">Postanowienia Regulaminu obowiązują członków Komisji Rekrutacyjnej, powołanej zarządzeniem dyrektora. </w:t>
      </w:r>
    </w:p>
    <w:p w:rsidR="00633F52" w:rsidRPr="005A56B2" w:rsidRDefault="00633F52" w:rsidP="00633F52">
      <w:pPr>
        <w:numPr>
          <w:ilvl w:val="0"/>
          <w:numId w:val="3"/>
        </w:numPr>
        <w:tabs>
          <w:tab w:val="left" w:pos="284"/>
          <w:tab w:val="num" w:pos="426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Rejestracja kandydatów do szkoły odbywa się w formie elektronicznej.</w:t>
      </w:r>
    </w:p>
    <w:p w:rsidR="00633F52" w:rsidRPr="005A56B2" w:rsidRDefault="00633F52" w:rsidP="00633F52">
      <w:pPr>
        <w:numPr>
          <w:ilvl w:val="0"/>
          <w:numId w:val="3"/>
        </w:numPr>
        <w:tabs>
          <w:tab w:val="left" w:pos="284"/>
          <w:tab w:val="num" w:pos="426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 xml:space="preserve">Informacje o dokumentach wymaganych przy wnioskowaniu o przyjęcie dziecka do szkoły dostępne są na stronie internetowej szkoły: </w:t>
      </w:r>
      <w:hyperlink r:id="rId5" w:history="1">
        <w:r w:rsidRPr="005A56B2">
          <w:rPr>
            <w:rFonts w:ascii="Arial" w:hAnsi="Arial" w:cs="Arial"/>
            <w:color w:val="0000FF"/>
            <w:sz w:val="22"/>
            <w:szCs w:val="22"/>
            <w:u w:val="single"/>
          </w:rPr>
          <w:t>www.sp2wschowa.pl</w:t>
        </w:r>
      </w:hyperlink>
      <w:r w:rsidRPr="005A56B2">
        <w:rPr>
          <w:rFonts w:ascii="Arial" w:hAnsi="Arial" w:cs="Arial"/>
          <w:sz w:val="22"/>
          <w:szCs w:val="22"/>
        </w:rPr>
        <w:t xml:space="preserve">  .</w:t>
      </w:r>
    </w:p>
    <w:p w:rsidR="00633F52" w:rsidRPr="005A56B2" w:rsidRDefault="00633F52" w:rsidP="00633F52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Termin rekrutacji określa statut szkoły.</w:t>
      </w:r>
    </w:p>
    <w:p w:rsidR="00633F52" w:rsidRPr="005A56B2" w:rsidRDefault="00633F52" w:rsidP="00633F52">
      <w:pPr>
        <w:numPr>
          <w:ilvl w:val="0"/>
          <w:numId w:val="3"/>
        </w:numPr>
        <w:tabs>
          <w:tab w:val="left" w:pos="284"/>
          <w:tab w:val="num" w:pos="426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Komisja rekrutacyjna prowadzi rekrutację na wolne miejsca w szkole.</w:t>
      </w:r>
    </w:p>
    <w:p w:rsidR="00633F52" w:rsidRPr="005A56B2" w:rsidRDefault="00633F52" w:rsidP="00633F52">
      <w:pPr>
        <w:numPr>
          <w:ilvl w:val="0"/>
          <w:numId w:val="3"/>
        </w:numPr>
        <w:tabs>
          <w:tab w:val="left" w:pos="284"/>
          <w:tab w:val="num" w:pos="426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Zasady postępowania rekrutacyjnego oraz tryb pracy komisji, określony w regulaminie dotyczy także postępowania uzupełniającego tj. postępowania po przeprowadzonym postępowaniu rekrutacyjnym w przypadku, gdy placówka dysponuje wolnymi miejscami.</w:t>
      </w:r>
    </w:p>
    <w:p w:rsidR="00633F52" w:rsidRPr="005A56B2" w:rsidRDefault="00633F52" w:rsidP="00633F52">
      <w:pPr>
        <w:numPr>
          <w:ilvl w:val="0"/>
          <w:numId w:val="3"/>
        </w:numPr>
        <w:tabs>
          <w:tab w:val="left" w:pos="-1701"/>
          <w:tab w:val="num" w:pos="-709"/>
          <w:tab w:val="left" w:pos="284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Komisja rekrutacyjna nie prowadzi postępowania w przypadku przyjęć do szkoły w trakcie roku szkolnego.</w:t>
      </w: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§ 2</w:t>
      </w:r>
      <w:r w:rsidRPr="005A56B2">
        <w:rPr>
          <w:rFonts w:ascii="Arial" w:hAnsi="Arial" w:cs="Arial"/>
          <w:sz w:val="22"/>
          <w:szCs w:val="22"/>
        </w:rPr>
        <w:t>.</w:t>
      </w: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33F52" w:rsidRPr="005A56B2" w:rsidRDefault="00633F52" w:rsidP="00633F52">
      <w:pPr>
        <w:numPr>
          <w:ilvl w:val="0"/>
          <w:numId w:val="4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Członków Komisji Rekrutacyjnej powołuje zarządzeniem Dyrektor szkoły.</w:t>
      </w:r>
    </w:p>
    <w:p w:rsidR="00633F52" w:rsidRPr="005A56B2" w:rsidRDefault="00633F52" w:rsidP="00633F52">
      <w:pPr>
        <w:numPr>
          <w:ilvl w:val="0"/>
          <w:numId w:val="4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Liczba członków jest nieparzysta.</w:t>
      </w:r>
    </w:p>
    <w:p w:rsidR="00633F52" w:rsidRPr="005A56B2" w:rsidRDefault="00633F52" w:rsidP="00633F52">
      <w:pPr>
        <w:numPr>
          <w:ilvl w:val="0"/>
          <w:numId w:val="4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Dyrektor szkoły wyznacza przewodniczącego komisji.</w:t>
      </w:r>
    </w:p>
    <w:p w:rsidR="00633F52" w:rsidRPr="005A56B2" w:rsidRDefault="00633F52" w:rsidP="00633F52">
      <w:pPr>
        <w:numPr>
          <w:ilvl w:val="0"/>
          <w:numId w:val="4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W skład komisji wchodzą:</w:t>
      </w:r>
    </w:p>
    <w:p w:rsidR="00633F52" w:rsidRPr="005A56B2" w:rsidRDefault="00633F52" w:rsidP="00633F52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lastRenderedPageBreak/>
        <w:t>przewodniczący;</w:t>
      </w:r>
    </w:p>
    <w:p w:rsidR="00633F52" w:rsidRPr="005A56B2" w:rsidRDefault="00633F52" w:rsidP="00633F52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sekretarz;</w:t>
      </w:r>
    </w:p>
    <w:p w:rsidR="00633F52" w:rsidRPr="005A56B2" w:rsidRDefault="00633F52" w:rsidP="00633F52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777" w:hanging="357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pozostali członkowie.</w:t>
      </w:r>
    </w:p>
    <w:p w:rsidR="00633F52" w:rsidRPr="005A56B2" w:rsidRDefault="00633F52" w:rsidP="00633F52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 xml:space="preserve">Członkowie komisji są zobowiązani do podpisania oświadczenia o ochronie danych osobowych kandydatów i rodziców/opiekunów kandydatów udostępnianych w procesie rekrutacji. </w:t>
      </w: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</w:rPr>
        <w:t>Rozdział II</w:t>
      </w: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</w:rPr>
        <w:t xml:space="preserve">Tryb odbywania posiedzeń </w:t>
      </w: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§ 3.</w:t>
      </w: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1.</w:t>
      </w:r>
      <w:r w:rsidRPr="005A56B2">
        <w:rPr>
          <w:rFonts w:ascii="Arial" w:hAnsi="Arial" w:cs="Arial"/>
          <w:sz w:val="22"/>
          <w:szCs w:val="22"/>
        </w:rPr>
        <w:t xml:space="preserve">  Posiedzenie Komisji Rekrutacyjnej odbywa się w terminie określonym w statucie szkoły podanym do publicznej informacji.</w:t>
      </w:r>
    </w:p>
    <w:p w:rsidR="00633F52" w:rsidRPr="005A56B2" w:rsidRDefault="00633F52" w:rsidP="00633F52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Przewodniczący komisji jest uprawniony do zwoływania posiedzeń w trybie nadzwyczajnym.</w:t>
      </w:r>
    </w:p>
    <w:p w:rsidR="00633F52" w:rsidRPr="005A56B2" w:rsidRDefault="00633F52" w:rsidP="00633F52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Posiedzenie Komisji Rekrutacyjnej zwołuje, prowadzi i nadzoruje Przewodniczący komisji.</w:t>
      </w:r>
    </w:p>
    <w:p w:rsidR="00633F52" w:rsidRPr="005A56B2" w:rsidRDefault="00633F52" w:rsidP="00633F52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Udział w posiedzeniach komisji jest obowiązkowy dla wszystkich jej członków.</w:t>
      </w:r>
    </w:p>
    <w:p w:rsidR="00633F52" w:rsidRPr="005A56B2" w:rsidRDefault="00633F52" w:rsidP="00633F52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Członkowie komisji mają prawo do wglądu do wszystkich dokumentów związanych                  z pracą komisji tj. do złożonych wniosków rekrutacyjnych wraz z załącznikami.</w:t>
      </w:r>
    </w:p>
    <w:p w:rsidR="00633F52" w:rsidRPr="005A56B2" w:rsidRDefault="00633F52" w:rsidP="00633F52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Posiedzenia komisji są protokołowane. Protokół z posiedzenia zawiera: datę, skład osobowy, ustalenia komisji. Protokół podpisywany jest przez przewodniczącego i członków.</w:t>
      </w:r>
    </w:p>
    <w:p w:rsidR="00633F52" w:rsidRPr="005A56B2" w:rsidRDefault="00633F52" w:rsidP="00633F52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 xml:space="preserve">Obsługę administracyjno-biurową komisji prowadzi sekretariat szkoły.  </w:t>
      </w: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</w:rPr>
        <w:t>Rozdział III</w:t>
      </w: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</w:rPr>
        <w:t>Zadania i uprawnienia Komisji Rekrutacyjnej</w:t>
      </w: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§ 4.</w:t>
      </w: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1.</w:t>
      </w:r>
      <w:r w:rsidRPr="005A56B2">
        <w:rPr>
          <w:rFonts w:ascii="Arial" w:hAnsi="Arial" w:cs="Arial"/>
          <w:sz w:val="22"/>
          <w:szCs w:val="22"/>
        </w:rPr>
        <w:t xml:space="preserve">  </w:t>
      </w:r>
      <w:r w:rsidRPr="005A56B2">
        <w:rPr>
          <w:rFonts w:ascii="Arial" w:hAnsi="Arial" w:cs="Arial"/>
          <w:bCs/>
          <w:sz w:val="22"/>
          <w:szCs w:val="22"/>
        </w:rPr>
        <w:t>Do zadań Komisji Rekrutacyjnej należy w szczególności:</w:t>
      </w:r>
    </w:p>
    <w:p w:rsidR="00633F52" w:rsidRPr="005A56B2" w:rsidRDefault="00633F52" w:rsidP="00633F52">
      <w:pPr>
        <w:numPr>
          <w:ilvl w:val="0"/>
          <w:numId w:val="7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>dokonanie merytorycznej oceny wniosków rekrutacyjnych wraz z załącznikami;</w:t>
      </w:r>
    </w:p>
    <w:p w:rsidR="00633F52" w:rsidRPr="005A56B2" w:rsidRDefault="00633F52" w:rsidP="00633F52">
      <w:pPr>
        <w:numPr>
          <w:ilvl w:val="0"/>
          <w:numId w:val="7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>ustalenie wyników postępowania rekrutacyjnego;</w:t>
      </w:r>
    </w:p>
    <w:p w:rsidR="00633F52" w:rsidRPr="005A56B2" w:rsidRDefault="00633F52" w:rsidP="00633F52">
      <w:pPr>
        <w:numPr>
          <w:ilvl w:val="0"/>
          <w:numId w:val="7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 xml:space="preserve">podanie do publicznej wiadomości listy kandydatów przyjętych do szkoły, zgodnie </w:t>
      </w:r>
      <w:r w:rsidRPr="005A56B2">
        <w:rPr>
          <w:rFonts w:ascii="Arial" w:hAnsi="Arial" w:cs="Arial"/>
          <w:bCs/>
          <w:sz w:val="22"/>
          <w:szCs w:val="22"/>
        </w:rPr>
        <w:br/>
        <w:t xml:space="preserve">z  wymogami art. 20 </w:t>
      </w:r>
      <w:proofErr w:type="spellStart"/>
      <w:r w:rsidRPr="005A56B2">
        <w:rPr>
          <w:rFonts w:ascii="Arial" w:hAnsi="Arial" w:cs="Arial"/>
          <w:bCs/>
          <w:sz w:val="22"/>
          <w:szCs w:val="22"/>
        </w:rPr>
        <w:t>zc</w:t>
      </w:r>
      <w:proofErr w:type="spellEnd"/>
      <w:r w:rsidRPr="005A56B2">
        <w:rPr>
          <w:rFonts w:ascii="Arial" w:hAnsi="Arial" w:cs="Arial"/>
          <w:bCs/>
          <w:sz w:val="22"/>
          <w:szCs w:val="22"/>
        </w:rPr>
        <w:t xml:space="preserve"> ust. 4, wywieszonej w widocznym miejscu w siedzibie placówki, zawierającej imiona i nazwiska kandydatów uszeregowane w kolejności alfabetycznej oraz najniższą liczbę punktów, która uprawniała do przyjęcia. Wzór listy kandydatów przyjętych jest </w:t>
      </w:r>
      <w:r w:rsidRPr="005A56B2">
        <w:rPr>
          <w:rFonts w:ascii="Arial" w:hAnsi="Arial" w:cs="Arial"/>
          <w:bCs/>
          <w:i/>
          <w:sz w:val="22"/>
          <w:szCs w:val="22"/>
        </w:rPr>
        <w:t>załącznikiem nr 1</w:t>
      </w:r>
      <w:r w:rsidRPr="005A56B2">
        <w:rPr>
          <w:rFonts w:ascii="Arial" w:hAnsi="Arial" w:cs="Arial"/>
          <w:bCs/>
          <w:sz w:val="22"/>
          <w:szCs w:val="22"/>
        </w:rPr>
        <w:t xml:space="preserve"> do Regulaminu; </w:t>
      </w:r>
    </w:p>
    <w:p w:rsidR="00633F52" w:rsidRPr="005A56B2" w:rsidRDefault="00633F52" w:rsidP="00633F52">
      <w:pPr>
        <w:numPr>
          <w:ilvl w:val="0"/>
          <w:numId w:val="7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 xml:space="preserve"> podanie do publicznej wiadomości listy kandydatów nieprzyjętych do szkoły – </w:t>
      </w:r>
      <w:r w:rsidRPr="005A56B2">
        <w:rPr>
          <w:rFonts w:ascii="Arial" w:hAnsi="Arial" w:cs="Arial"/>
          <w:bCs/>
          <w:i/>
          <w:sz w:val="22"/>
          <w:szCs w:val="22"/>
        </w:rPr>
        <w:t>załącznik nr 2</w:t>
      </w:r>
      <w:r w:rsidRPr="005A56B2">
        <w:rPr>
          <w:rFonts w:ascii="Arial" w:hAnsi="Arial" w:cs="Arial"/>
          <w:bCs/>
          <w:sz w:val="22"/>
          <w:szCs w:val="22"/>
        </w:rPr>
        <w:t xml:space="preserve"> do regulaminu;</w:t>
      </w:r>
    </w:p>
    <w:p w:rsidR="00633F52" w:rsidRPr="005A56B2" w:rsidRDefault="00633F52" w:rsidP="00633F52">
      <w:pPr>
        <w:numPr>
          <w:ilvl w:val="0"/>
          <w:numId w:val="7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lastRenderedPageBreak/>
        <w:t>w przypadku mniejszej liczby kandydatów na liście przyjętych podaje się liczbę wolnych miejsc;</w:t>
      </w:r>
    </w:p>
    <w:p w:rsidR="00633F52" w:rsidRPr="005A56B2" w:rsidRDefault="00633F52" w:rsidP="00633F52">
      <w:pPr>
        <w:numPr>
          <w:ilvl w:val="0"/>
          <w:numId w:val="7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 xml:space="preserve">sporządzenie protokołu postępowania rekrutacyjnego, zgodnie z </w:t>
      </w:r>
      <w:r w:rsidRPr="005A56B2">
        <w:rPr>
          <w:rFonts w:ascii="Arial" w:hAnsi="Arial" w:cs="Arial"/>
          <w:bCs/>
          <w:i/>
          <w:sz w:val="22"/>
          <w:szCs w:val="22"/>
        </w:rPr>
        <w:t>załącznikiem nr</w:t>
      </w:r>
      <w:r w:rsidRPr="005A56B2">
        <w:rPr>
          <w:rFonts w:ascii="Arial" w:hAnsi="Arial" w:cs="Arial"/>
          <w:bCs/>
          <w:sz w:val="22"/>
          <w:szCs w:val="22"/>
        </w:rPr>
        <w:t xml:space="preserve"> </w:t>
      </w:r>
      <w:r w:rsidRPr="005A56B2">
        <w:rPr>
          <w:rFonts w:ascii="Arial" w:hAnsi="Arial" w:cs="Arial"/>
          <w:bCs/>
          <w:i/>
          <w:sz w:val="22"/>
          <w:szCs w:val="22"/>
        </w:rPr>
        <w:t>3</w:t>
      </w:r>
      <w:r w:rsidRPr="005A56B2">
        <w:rPr>
          <w:rFonts w:ascii="Arial" w:hAnsi="Arial" w:cs="Arial"/>
          <w:bCs/>
          <w:sz w:val="22"/>
          <w:szCs w:val="22"/>
        </w:rPr>
        <w:t>;</w:t>
      </w:r>
    </w:p>
    <w:p w:rsidR="00633F52" w:rsidRPr="005A56B2" w:rsidRDefault="00633F52" w:rsidP="00633F52">
      <w:pPr>
        <w:numPr>
          <w:ilvl w:val="0"/>
          <w:numId w:val="7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>sporządzanie, w terminie 5 dni od dnia wystąpienia przez rodzica/opiekuna kandydata, uzasadnień odmowy przyjęcia kandydata. Uzasadnienie odmowy przyjęcia zawiera: przyczyny odmowy, w tym najniższą liczbę punktów, która uprawniała do przyjęcia oraz liczbę punktów, którą kandydat uzyskał w postępowaniu rekrutacyjnym;</w:t>
      </w:r>
    </w:p>
    <w:p w:rsidR="00633F52" w:rsidRPr="005A56B2" w:rsidRDefault="00633F52" w:rsidP="00633F52">
      <w:pPr>
        <w:numPr>
          <w:ilvl w:val="0"/>
          <w:numId w:val="7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>w przypadku wolnych miejsc w placówce, przeprowadzenie w terminie do końca sierpnia roku szkolnego poprzedzającego rok szkolny, uzupełniającego postępowania rekrutacyjnego według tych samych zasad, w przypadku wolnych miejsc w placówce</w:t>
      </w:r>
    </w:p>
    <w:p w:rsidR="00633F52" w:rsidRPr="005A56B2" w:rsidRDefault="00633F52" w:rsidP="00633F5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33F52" w:rsidRPr="005A56B2" w:rsidRDefault="00633F52" w:rsidP="00633F5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5A56B2">
        <w:rPr>
          <w:rFonts w:ascii="Arial" w:hAnsi="Arial" w:cs="Arial"/>
          <w:i/>
          <w:sz w:val="22"/>
          <w:szCs w:val="22"/>
        </w:rPr>
        <w:t xml:space="preserve"> </w:t>
      </w:r>
      <w:r w:rsidRPr="005A56B2">
        <w:rPr>
          <w:rFonts w:ascii="Arial" w:hAnsi="Arial" w:cs="Arial"/>
          <w:sz w:val="22"/>
          <w:szCs w:val="22"/>
        </w:rPr>
        <w:t>Przewodniczący Komisji Rekrutacyjnej może żądać od rodziców/opiekunów prawnych dokumentów potwierdzających okoliczności zawarte w oświadczeniach potwierdzających spełnianie kryteriów, o których mowa w statucie szkoły i fakt samotnego wychowywania dziecka. Termin dostarczenia potwierdzeń wyznacza przewodniczący.</w:t>
      </w:r>
    </w:p>
    <w:p w:rsidR="00633F52" w:rsidRPr="005A56B2" w:rsidRDefault="00633F52" w:rsidP="00633F5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633F52" w:rsidRPr="005A56B2" w:rsidRDefault="00633F52" w:rsidP="00633F5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>Przewodniczący Komisji Rekrutacyjnej może zwracać się do wójta/</w:t>
      </w:r>
      <w:r w:rsidRPr="005A56B2">
        <w:rPr>
          <w:rFonts w:ascii="Arial" w:hAnsi="Arial" w:cs="Arial"/>
          <w:i/>
        </w:rPr>
        <w:t>burmistrza, prezydenta miasta</w:t>
      </w:r>
      <w:r w:rsidRPr="005A56B2">
        <w:rPr>
          <w:rFonts w:ascii="Arial" w:hAnsi="Arial" w:cs="Arial"/>
          <w:sz w:val="22"/>
          <w:szCs w:val="22"/>
        </w:rPr>
        <w:t xml:space="preserve"> właściwego ze względu na miejsce zamieszkania kandydata o potwierdzenie okoliczności zawartych w oświadczeniach, o których mowa w ust. 2. Organ jest zobowiązany do potwierdzenia okoliczności w terminie 14 dni.</w:t>
      </w:r>
    </w:p>
    <w:p w:rsidR="00633F52" w:rsidRPr="005A56B2" w:rsidRDefault="00633F52" w:rsidP="00633F5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33F52" w:rsidRPr="005A56B2" w:rsidRDefault="00633F52" w:rsidP="00633F5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6B2">
        <w:rPr>
          <w:rFonts w:ascii="Arial" w:hAnsi="Arial" w:cs="Arial"/>
          <w:sz w:val="22"/>
          <w:szCs w:val="22"/>
        </w:rPr>
        <w:t xml:space="preserve">  Członkowie komisji rzetelnie i obiektywnie wykonują powierzone im czynności, kierując się wyłącznie przepisami prawa.</w:t>
      </w:r>
    </w:p>
    <w:p w:rsidR="00633F52" w:rsidRPr="005A56B2" w:rsidRDefault="00633F52" w:rsidP="00633F52">
      <w:pPr>
        <w:autoSpaceDE w:val="0"/>
        <w:autoSpaceDN w:val="0"/>
        <w:adjustRightInd w:val="0"/>
        <w:spacing w:after="27"/>
        <w:rPr>
          <w:rFonts w:ascii="Arial" w:hAnsi="Arial" w:cs="Arial"/>
          <w:color w:val="000000"/>
          <w:sz w:val="23"/>
          <w:szCs w:val="23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§ 5.</w:t>
      </w: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1.</w:t>
      </w:r>
      <w:r w:rsidRPr="005A56B2">
        <w:rPr>
          <w:rFonts w:ascii="Arial" w:hAnsi="Arial" w:cs="Arial"/>
          <w:sz w:val="22"/>
          <w:szCs w:val="22"/>
        </w:rPr>
        <w:t xml:space="preserve">  </w:t>
      </w:r>
      <w:r w:rsidRPr="005A56B2">
        <w:rPr>
          <w:rFonts w:ascii="Arial" w:hAnsi="Arial" w:cs="Arial"/>
          <w:bCs/>
          <w:sz w:val="22"/>
          <w:szCs w:val="22"/>
        </w:rPr>
        <w:t>Do obowiązków członków komisji należy w szczególności:</w:t>
      </w:r>
    </w:p>
    <w:p w:rsidR="00633F52" w:rsidRPr="005A56B2" w:rsidRDefault="00633F52" w:rsidP="00633F52">
      <w:pPr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>uczestniczenie we wszystkich posiedzeniach komisji;</w:t>
      </w:r>
    </w:p>
    <w:p w:rsidR="00633F52" w:rsidRPr="005A56B2" w:rsidRDefault="00633F52" w:rsidP="00633F52">
      <w:pPr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>czynny udział w pracach komisji;</w:t>
      </w:r>
    </w:p>
    <w:p w:rsidR="00633F52" w:rsidRPr="005A56B2" w:rsidRDefault="00633F52" w:rsidP="00633F52">
      <w:pPr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>wykonywanie poleceń Przewodniczącego;</w:t>
      </w:r>
    </w:p>
    <w:p w:rsidR="00633F52" w:rsidRPr="005A56B2" w:rsidRDefault="00633F52" w:rsidP="00633F52">
      <w:pPr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>zapoznanie się z przepisami regulującymi rekrutację do placówki;</w:t>
      </w:r>
    </w:p>
    <w:p w:rsidR="00633F52" w:rsidRPr="005A56B2" w:rsidRDefault="00633F52" w:rsidP="00633F52">
      <w:pPr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>ochrona danych osobowych kandydatów i rodziców/opiekunów kandydatów;</w:t>
      </w:r>
    </w:p>
    <w:p w:rsidR="00633F52" w:rsidRPr="005A56B2" w:rsidRDefault="00633F52" w:rsidP="00633F5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§ 6.</w:t>
      </w: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1.</w:t>
      </w:r>
      <w:r w:rsidRPr="005A56B2">
        <w:rPr>
          <w:rFonts w:ascii="Arial" w:hAnsi="Arial" w:cs="Arial"/>
          <w:sz w:val="22"/>
          <w:szCs w:val="22"/>
        </w:rPr>
        <w:t xml:space="preserve">  </w:t>
      </w:r>
      <w:r w:rsidRPr="005A56B2">
        <w:rPr>
          <w:rFonts w:ascii="Arial" w:hAnsi="Arial" w:cs="Arial"/>
          <w:bCs/>
          <w:sz w:val="22"/>
          <w:szCs w:val="22"/>
        </w:rPr>
        <w:t>Do obowiązków Przewodniczącego Komisji Rekrutacyjnej należy w szczególności:</w:t>
      </w:r>
    </w:p>
    <w:p w:rsidR="00633F52" w:rsidRPr="005A56B2" w:rsidRDefault="00633F52" w:rsidP="00633F52">
      <w:pPr>
        <w:numPr>
          <w:ilvl w:val="0"/>
          <w:numId w:val="9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>zapoznanie członków komisji z regulacjami prawnymi naboru do szkoły;</w:t>
      </w:r>
    </w:p>
    <w:p w:rsidR="00633F52" w:rsidRPr="005A56B2" w:rsidRDefault="00633F52" w:rsidP="00633F52">
      <w:pPr>
        <w:numPr>
          <w:ilvl w:val="0"/>
          <w:numId w:val="9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>opracowanie harmonogramu posiedzeń komisji oraz porządku zebrań;</w:t>
      </w:r>
    </w:p>
    <w:p w:rsidR="00633F52" w:rsidRPr="005A56B2" w:rsidRDefault="00633F52" w:rsidP="00633F52">
      <w:pPr>
        <w:numPr>
          <w:ilvl w:val="0"/>
          <w:numId w:val="9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lastRenderedPageBreak/>
        <w:t>zawiadomienie członków komisji o terminie i miejscu zebrań komisji;</w:t>
      </w:r>
    </w:p>
    <w:p w:rsidR="00633F52" w:rsidRPr="005A56B2" w:rsidRDefault="00633F52" w:rsidP="00633F52">
      <w:pPr>
        <w:numPr>
          <w:ilvl w:val="0"/>
          <w:numId w:val="9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 xml:space="preserve">dostarczenie na posiedzenie komisji dokumentacji kandydatów do szkoły, w oparciu </w:t>
      </w:r>
      <w:r w:rsidRPr="005A56B2">
        <w:rPr>
          <w:rFonts w:ascii="Arial" w:hAnsi="Arial" w:cs="Arial"/>
          <w:bCs/>
          <w:sz w:val="22"/>
          <w:szCs w:val="22"/>
        </w:rPr>
        <w:br/>
        <w:t>o które komisja przeprowadzi postępowanie rekrutacyjne;</w:t>
      </w:r>
    </w:p>
    <w:p w:rsidR="00633F52" w:rsidRPr="005A56B2" w:rsidRDefault="00633F52" w:rsidP="00633F52">
      <w:pPr>
        <w:numPr>
          <w:ilvl w:val="0"/>
          <w:numId w:val="9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>przewodniczenie zebraniu komisji;</w:t>
      </w:r>
    </w:p>
    <w:p w:rsidR="00633F52" w:rsidRPr="005A56B2" w:rsidRDefault="00633F52" w:rsidP="00633F52">
      <w:pPr>
        <w:numPr>
          <w:ilvl w:val="0"/>
          <w:numId w:val="9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>zapewnienie obsługi administracyjnej – dostęp do dokumentów, przepisów; zaopatrzenie w sprzęt biurowy i papier;</w:t>
      </w:r>
    </w:p>
    <w:p w:rsidR="00633F52" w:rsidRPr="005A56B2" w:rsidRDefault="00633F52" w:rsidP="00633F52">
      <w:pPr>
        <w:numPr>
          <w:ilvl w:val="0"/>
          <w:numId w:val="9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>sprawdzenie treści protokołu oraz jego podpisanie;</w:t>
      </w:r>
    </w:p>
    <w:p w:rsidR="00633F52" w:rsidRPr="005A56B2" w:rsidRDefault="00633F52" w:rsidP="00633F52">
      <w:pPr>
        <w:numPr>
          <w:ilvl w:val="0"/>
          <w:numId w:val="9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 xml:space="preserve">przygotowanie informacji w formie wydruku papierowego, o których mowa w § 4 ust. </w:t>
      </w:r>
      <w:r w:rsidRPr="005A56B2">
        <w:rPr>
          <w:rFonts w:ascii="Arial" w:hAnsi="Arial" w:cs="Arial"/>
          <w:bCs/>
          <w:sz w:val="22"/>
          <w:szCs w:val="22"/>
        </w:rPr>
        <w:br/>
        <w:t xml:space="preserve">1 </w:t>
      </w:r>
      <w:proofErr w:type="spellStart"/>
      <w:r w:rsidRPr="005A56B2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5A56B2">
        <w:rPr>
          <w:rFonts w:ascii="Arial" w:hAnsi="Arial" w:cs="Arial"/>
          <w:bCs/>
          <w:sz w:val="22"/>
          <w:szCs w:val="22"/>
        </w:rPr>
        <w:t xml:space="preserve"> 3 -5 regulaminu;</w:t>
      </w:r>
    </w:p>
    <w:p w:rsidR="00633F52" w:rsidRPr="005A56B2" w:rsidRDefault="00633F52" w:rsidP="00633F52">
      <w:pPr>
        <w:numPr>
          <w:ilvl w:val="0"/>
          <w:numId w:val="9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>występowanie do rodziców/</w:t>
      </w:r>
      <w:r w:rsidRPr="005A56B2">
        <w:rPr>
          <w:rFonts w:ascii="Arial" w:hAnsi="Arial" w:cs="Arial"/>
          <w:bCs/>
          <w:i/>
          <w:sz w:val="22"/>
          <w:szCs w:val="22"/>
        </w:rPr>
        <w:t>opiekunów</w:t>
      </w:r>
      <w:r w:rsidRPr="005A56B2">
        <w:rPr>
          <w:rFonts w:ascii="Arial" w:hAnsi="Arial" w:cs="Arial"/>
          <w:bCs/>
          <w:sz w:val="22"/>
          <w:szCs w:val="22"/>
        </w:rPr>
        <w:t xml:space="preserve"> </w:t>
      </w:r>
      <w:r w:rsidRPr="005A56B2">
        <w:rPr>
          <w:rFonts w:ascii="Arial" w:hAnsi="Arial" w:cs="Arial"/>
          <w:bCs/>
          <w:i/>
          <w:sz w:val="22"/>
          <w:szCs w:val="22"/>
        </w:rPr>
        <w:t>prawnych</w:t>
      </w:r>
      <w:r w:rsidRPr="005A56B2">
        <w:rPr>
          <w:rFonts w:ascii="Arial" w:hAnsi="Arial" w:cs="Arial"/>
          <w:bCs/>
          <w:sz w:val="22"/>
          <w:szCs w:val="22"/>
        </w:rPr>
        <w:t xml:space="preserve"> lub wójta</w:t>
      </w:r>
      <w:r w:rsidRPr="005A56B2">
        <w:rPr>
          <w:rFonts w:ascii="Arial" w:hAnsi="Arial" w:cs="Arial"/>
          <w:bCs/>
          <w:i/>
          <w:sz w:val="22"/>
          <w:szCs w:val="22"/>
        </w:rPr>
        <w:t>/</w:t>
      </w:r>
      <w:r w:rsidRPr="005A56B2">
        <w:rPr>
          <w:rFonts w:ascii="Arial" w:hAnsi="Arial" w:cs="Arial"/>
          <w:bCs/>
          <w:i/>
        </w:rPr>
        <w:t>burmistrza/prezydenta miasta</w:t>
      </w:r>
      <w:r w:rsidRPr="005A56B2">
        <w:rPr>
          <w:rFonts w:ascii="Arial" w:hAnsi="Arial" w:cs="Arial"/>
          <w:bCs/>
        </w:rPr>
        <w:t xml:space="preserve"> </w:t>
      </w:r>
      <w:r w:rsidRPr="005A56B2">
        <w:rPr>
          <w:rFonts w:ascii="Arial" w:hAnsi="Arial" w:cs="Arial"/>
          <w:bCs/>
          <w:sz w:val="22"/>
          <w:szCs w:val="22"/>
        </w:rPr>
        <w:t>o potwierdzenia składanych oświadczeń, w przypadku wątpliwości co do ich treści;</w:t>
      </w:r>
    </w:p>
    <w:p w:rsidR="00633F52" w:rsidRPr="005A56B2" w:rsidRDefault="00633F52" w:rsidP="00633F52">
      <w:pPr>
        <w:numPr>
          <w:ilvl w:val="0"/>
          <w:numId w:val="9"/>
        </w:numPr>
        <w:autoSpaceDE w:val="0"/>
        <w:autoSpaceDN w:val="0"/>
        <w:adjustRightInd w:val="0"/>
        <w:spacing w:before="120" w:after="200"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 xml:space="preserve"> sporządzenie sprawozdania z przebiegu prac komisji wraz z wnioskami do dalszej pracy.</w:t>
      </w: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</w:rPr>
        <w:t>Rozdział IV</w:t>
      </w: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</w:rPr>
        <w:t>Porządek pracy Komisji Rekrutacyjnej</w:t>
      </w: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§ 7.</w:t>
      </w: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1.</w:t>
      </w:r>
      <w:r w:rsidRPr="005A56B2">
        <w:rPr>
          <w:rFonts w:ascii="Arial" w:hAnsi="Arial" w:cs="Arial"/>
          <w:sz w:val="22"/>
          <w:szCs w:val="22"/>
        </w:rPr>
        <w:t xml:space="preserve">  </w:t>
      </w:r>
      <w:r w:rsidRPr="005A56B2">
        <w:rPr>
          <w:rFonts w:ascii="Arial" w:hAnsi="Arial" w:cs="Arial"/>
          <w:bCs/>
          <w:sz w:val="22"/>
          <w:szCs w:val="22"/>
        </w:rPr>
        <w:t>Komisja Rekrutacyjnej pracuje według następującego porządku:</w:t>
      </w: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  <w:u w:val="single"/>
        </w:rPr>
        <w:t>prace przygotowawcze</w:t>
      </w:r>
      <w:r w:rsidRPr="005A56B2">
        <w:rPr>
          <w:rFonts w:ascii="Arial" w:hAnsi="Arial" w:cs="Arial"/>
          <w:bCs/>
          <w:sz w:val="22"/>
          <w:szCs w:val="22"/>
        </w:rPr>
        <w:t xml:space="preserve"> polegają na:</w:t>
      </w:r>
    </w:p>
    <w:p w:rsidR="00633F52" w:rsidRPr="005A56B2" w:rsidRDefault="00633F52" w:rsidP="00633F5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>sprawdzeniu pod względem formalnym złożonych wniosków,</w:t>
      </w:r>
    </w:p>
    <w:p w:rsidR="00633F52" w:rsidRPr="005A56B2" w:rsidRDefault="00633F52" w:rsidP="00633F52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>w przypadku braków formalnych wykluczenie ich z postępowania rekrutacyjnego. Do wniosku odrzuconego z powodu braków formalnych należy dołączyć opis wskazujący na braki,</w:t>
      </w:r>
    </w:p>
    <w:p w:rsidR="00633F52" w:rsidRPr="005A56B2" w:rsidRDefault="00633F52" w:rsidP="00633F52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 xml:space="preserve">ustaleniu liczby kandydatów zamieszkałych w obwodzie szkoły, </w:t>
      </w:r>
      <w:r w:rsidRPr="005A56B2">
        <w:rPr>
          <w:rFonts w:ascii="Arial" w:hAnsi="Arial" w:cs="Arial"/>
          <w:bCs/>
          <w:sz w:val="22"/>
          <w:szCs w:val="22"/>
        </w:rPr>
        <w:br/>
        <w:t>a ubiegających się o przyjęcie do szkoły,</w:t>
      </w:r>
    </w:p>
    <w:p w:rsidR="00633F52" w:rsidRPr="005A56B2" w:rsidRDefault="00633F52" w:rsidP="00633F52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 xml:space="preserve"> przygotowanie wystąpień do rodziców/ prawnych opiekunów lub gminy, </w:t>
      </w:r>
      <w:r w:rsidRPr="005A56B2">
        <w:rPr>
          <w:rFonts w:ascii="Arial" w:hAnsi="Arial" w:cs="Arial"/>
          <w:bCs/>
          <w:sz w:val="22"/>
          <w:szCs w:val="22"/>
        </w:rPr>
        <w:br/>
        <w:t>w której zamieszkuje kandydat, o potwierdzenie oświadczeń, które w ocenie członków komisji budzą wątpliwości,</w:t>
      </w:r>
    </w:p>
    <w:p w:rsidR="00633F52" w:rsidRPr="005A56B2" w:rsidRDefault="00633F52" w:rsidP="00633F52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 xml:space="preserve">sporządzenie cząstkowego protokołu z części wstępnej. Protokół powinien zawierać: liczbę wolnych miejsc w szkole, liczbę złożonych wniosków ogółem, wykaz  kandydatów zakwalifikowanych do pierwszego etapu postępowania rekrutacyjnego tj. kandydatów obwodu szkoły. Wykaz ten powinien być </w:t>
      </w:r>
      <w:r w:rsidRPr="005A56B2">
        <w:rPr>
          <w:rFonts w:ascii="Arial" w:hAnsi="Arial" w:cs="Arial"/>
          <w:bCs/>
          <w:sz w:val="22"/>
          <w:szCs w:val="22"/>
        </w:rPr>
        <w:lastRenderedPageBreak/>
        <w:t>sporządzony w formie tabeli, zaś kandydaci zapisani w porządku alfabetycznym.</w:t>
      </w:r>
    </w:p>
    <w:p w:rsidR="00633F52" w:rsidRPr="005A56B2" w:rsidRDefault="00633F52" w:rsidP="00633F52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  <w:u w:val="single"/>
        </w:rPr>
        <w:t>I etap</w:t>
      </w:r>
      <w:r w:rsidRPr="005A56B2">
        <w:rPr>
          <w:rFonts w:ascii="Arial" w:hAnsi="Arial" w:cs="Arial"/>
          <w:bCs/>
          <w:sz w:val="22"/>
          <w:szCs w:val="22"/>
          <w:u w:val="single"/>
        </w:rPr>
        <w:t xml:space="preserve"> postępowania rekrutacyjnego</w:t>
      </w:r>
      <w:r w:rsidRPr="005A56B2">
        <w:rPr>
          <w:rFonts w:ascii="Arial" w:hAnsi="Arial" w:cs="Arial"/>
          <w:bCs/>
          <w:sz w:val="22"/>
          <w:szCs w:val="22"/>
        </w:rPr>
        <w:t xml:space="preserve"> dotyczy </w:t>
      </w:r>
      <w:r w:rsidRPr="005A56B2">
        <w:rPr>
          <w:rFonts w:ascii="Arial" w:hAnsi="Arial" w:cs="Arial"/>
          <w:b/>
          <w:bCs/>
          <w:sz w:val="22"/>
          <w:szCs w:val="22"/>
          <w:u w:val="single"/>
        </w:rPr>
        <w:t>wyłącznie</w:t>
      </w:r>
      <w:r w:rsidRPr="005A56B2">
        <w:rPr>
          <w:rFonts w:ascii="Arial" w:hAnsi="Arial" w:cs="Arial"/>
          <w:bCs/>
          <w:sz w:val="22"/>
          <w:szCs w:val="22"/>
        </w:rPr>
        <w:t xml:space="preserve"> wniosków rodziców /opiekunów dzieci zamieszkałych w obwodzie szkoły i polega na:</w:t>
      </w: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Arial" w:hAnsi="Arial" w:cs="Arial"/>
          <w:bCs/>
          <w:i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>przyjęciu „ z urzędu” dzieci z obwodu szkoły,</w:t>
      </w:r>
    </w:p>
    <w:p w:rsidR="00633F52" w:rsidRPr="005A56B2" w:rsidRDefault="00633F52" w:rsidP="00633F52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  <w:i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  <w:u w:val="single"/>
        </w:rPr>
        <w:t>II etap</w:t>
      </w:r>
      <w:r w:rsidRPr="005A56B2">
        <w:rPr>
          <w:rFonts w:ascii="Arial" w:hAnsi="Arial" w:cs="Arial"/>
          <w:bCs/>
          <w:sz w:val="22"/>
          <w:szCs w:val="22"/>
          <w:u w:val="single"/>
        </w:rPr>
        <w:t xml:space="preserve"> postępowania rekrutacyjnego</w:t>
      </w:r>
      <w:r w:rsidRPr="005A56B2">
        <w:rPr>
          <w:rFonts w:ascii="Arial" w:hAnsi="Arial" w:cs="Arial"/>
          <w:bCs/>
          <w:sz w:val="22"/>
          <w:szCs w:val="22"/>
        </w:rPr>
        <w:t xml:space="preserve"> prowadzi się, gdy:</w:t>
      </w:r>
    </w:p>
    <w:p w:rsidR="00633F52" w:rsidRPr="005A56B2" w:rsidRDefault="00633F52" w:rsidP="00633F5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ind w:left="150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 xml:space="preserve"> </w:t>
      </w:r>
      <w:r w:rsidRPr="005A56B2">
        <w:rPr>
          <w:rFonts w:ascii="Arial" w:hAnsi="Arial" w:cs="Arial"/>
          <w:b/>
          <w:bCs/>
          <w:sz w:val="22"/>
          <w:szCs w:val="22"/>
          <w:u w:val="single"/>
        </w:rPr>
        <w:t xml:space="preserve">po przyjęciu wszystkich dzieci z obwodu </w:t>
      </w:r>
      <w:r w:rsidRPr="005A56B2">
        <w:rPr>
          <w:rFonts w:ascii="Arial" w:hAnsi="Arial" w:cs="Arial"/>
          <w:bCs/>
          <w:sz w:val="22"/>
          <w:szCs w:val="22"/>
        </w:rPr>
        <w:t xml:space="preserve">szkoła posiada wolne miejsca – rekrutację prowadzi się </w:t>
      </w:r>
      <w:r w:rsidRPr="005A56B2">
        <w:rPr>
          <w:rFonts w:ascii="Arial" w:hAnsi="Arial" w:cs="Arial"/>
          <w:b/>
          <w:bCs/>
          <w:sz w:val="22"/>
          <w:szCs w:val="22"/>
          <w:u w:val="single"/>
        </w:rPr>
        <w:t>dla zamieszkałych poza obwodem</w:t>
      </w:r>
      <w:r w:rsidRPr="005A56B2">
        <w:rPr>
          <w:rFonts w:ascii="Arial" w:hAnsi="Arial" w:cs="Arial"/>
          <w:bCs/>
          <w:sz w:val="22"/>
          <w:szCs w:val="22"/>
        </w:rPr>
        <w:t>.</w:t>
      </w:r>
    </w:p>
    <w:p w:rsidR="00633F52" w:rsidRPr="005A56B2" w:rsidRDefault="00633F52" w:rsidP="00633F52">
      <w:pPr>
        <w:autoSpaceDE w:val="0"/>
        <w:autoSpaceDN w:val="0"/>
        <w:adjustRightInd w:val="0"/>
        <w:ind w:left="150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numPr>
          <w:ilvl w:val="0"/>
          <w:numId w:val="12"/>
        </w:numPr>
        <w:autoSpaceDE w:val="0"/>
        <w:autoSpaceDN w:val="0"/>
        <w:adjustRightInd w:val="0"/>
        <w:spacing w:before="120" w:after="200" w:line="276" w:lineRule="auto"/>
        <w:ind w:left="1281" w:hanging="357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>ustala się listę kandydatów z największą liczbą punktów,</w:t>
      </w:r>
    </w:p>
    <w:p w:rsidR="00633F52" w:rsidRPr="005A56B2" w:rsidRDefault="00633F52" w:rsidP="00633F52">
      <w:pPr>
        <w:numPr>
          <w:ilvl w:val="0"/>
          <w:numId w:val="12"/>
        </w:numPr>
        <w:autoSpaceDE w:val="0"/>
        <w:autoSpaceDN w:val="0"/>
        <w:adjustRightInd w:val="0"/>
        <w:spacing w:before="120" w:after="200" w:line="276" w:lineRule="auto"/>
        <w:ind w:left="1281" w:hanging="357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>przygotowuje się listę kandydatów przyjętych i nieprzyjęty oraz liczbę punktów, która uprawniała do przyjęcia,</w:t>
      </w:r>
    </w:p>
    <w:p w:rsidR="00633F52" w:rsidRPr="005A56B2" w:rsidRDefault="00633F52" w:rsidP="00633F52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  <w:u w:val="single"/>
          <w:shd w:val="clear" w:color="auto" w:fill="DBE5F1"/>
        </w:rPr>
        <w:t>postępowanie uzupełniające</w:t>
      </w:r>
      <w:r w:rsidRPr="005A56B2">
        <w:rPr>
          <w:rFonts w:ascii="Arial" w:hAnsi="Arial" w:cs="Arial"/>
          <w:bCs/>
          <w:sz w:val="22"/>
          <w:szCs w:val="22"/>
          <w:u w:val="single"/>
          <w:shd w:val="clear" w:color="auto" w:fill="DBE5F1"/>
        </w:rPr>
        <w:t xml:space="preserve"> </w:t>
      </w:r>
      <w:r w:rsidRPr="005A56B2">
        <w:rPr>
          <w:rFonts w:ascii="Arial" w:hAnsi="Arial" w:cs="Arial"/>
          <w:bCs/>
          <w:sz w:val="22"/>
          <w:szCs w:val="22"/>
          <w:shd w:val="clear" w:color="auto" w:fill="DBE5F1"/>
        </w:rPr>
        <w:t xml:space="preserve"> prowadzi się po przeprowadzeniu postępowania rekrutacyjnego, gdy szkoła dysponuje wolnymi miejscami.    </w:t>
      </w:r>
    </w:p>
    <w:p w:rsidR="00633F52" w:rsidRPr="005A56B2" w:rsidRDefault="00633F52" w:rsidP="00633F5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Cs/>
          <w:sz w:val="22"/>
          <w:szCs w:val="22"/>
        </w:rPr>
        <w:t>Obowiązują takie same zasady postępowania uzupełniającego, jak opisane powyżej. Postępowanie uzupełniające przeprowadza się do końca sierpnia roku szkolnego poprzedzającego rok szkolny.</w:t>
      </w:r>
    </w:p>
    <w:p w:rsidR="00633F52" w:rsidRPr="005A56B2" w:rsidRDefault="00633F52" w:rsidP="00633F52">
      <w:pPr>
        <w:autoSpaceDE w:val="0"/>
        <w:autoSpaceDN w:val="0"/>
        <w:adjustRightInd w:val="0"/>
        <w:spacing w:after="27"/>
        <w:rPr>
          <w:rFonts w:ascii="Arial" w:hAnsi="Arial" w:cs="Arial"/>
          <w:color w:val="000000"/>
          <w:sz w:val="23"/>
          <w:szCs w:val="23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§ 8.</w:t>
      </w: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1.</w:t>
      </w:r>
      <w:r w:rsidRPr="005A56B2">
        <w:rPr>
          <w:rFonts w:ascii="Arial" w:hAnsi="Arial" w:cs="Arial"/>
          <w:sz w:val="22"/>
          <w:szCs w:val="22"/>
        </w:rPr>
        <w:t xml:space="preserve">  </w:t>
      </w:r>
      <w:r w:rsidRPr="005A56B2">
        <w:rPr>
          <w:rFonts w:ascii="Arial" w:hAnsi="Arial" w:cs="Arial"/>
          <w:bCs/>
          <w:sz w:val="22"/>
          <w:szCs w:val="22"/>
        </w:rPr>
        <w:t xml:space="preserve">Po przeprowadzonym postępowaniu rekrutacyjnym, zgodnie z procedurami opisanymi </w:t>
      </w:r>
      <w:r w:rsidRPr="005A56B2">
        <w:rPr>
          <w:rFonts w:ascii="Arial" w:hAnsi="Arial" w:cs="Arial"/>
          <w:bCs/>
          <w:sz w:val="22"/>
          <w:szCs w:val="22"/>
        </w:rPr>
        <w:br/>
        <w:t xml:space="preserve">w § 7 ust. 1 pkt. 1–4,  Komisja Rekrutacyjna sporządza protokół. </w:t>
      </w:r>
    </w:p>
    <w:p w:rsidR="00633F52" w:rsidRPr="005A56B2" w:rsidRDefault="00633F52" w:rsidP="00633F5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</w:rPr>
        <w:t>2</w:t>
      </w:r>
      <w:r w:rsidRPr="005A56B2">
        <w:rPr>
          <w:rFonts w:ascii="Arial" w:hAnsi="Arial" w:cs="Arial"/>
          <w:bCs/>
          <w:sz w:val="22"/>
          <w:szCs w:val="22"/>
        </w:rPr>
        <w:t>. Po zakończonym postępowaniu rekrutacyjnym komisja sporządza sprawozdanie z prac            i przedstawia je dyrektorowi szkoły. Sprawozdanie powinno zawierać prócz danych statystycznych opis działań oraz wnioski do organizacji pracy komisji w kolejnym roku szkolnym.</w:t>
      </w: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</w:rPr>
        <w:t>Rozdział V</w:t>
      </w: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</w:rPr>
        <w:t>Przepisy przejściowe i postanowienia końcowe</w:t>
      </w: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§ 9.</w:t>
      </w: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/>
          <w:sz w:val="22"/>
          <w:szCs w:val="22"/>
        </w:rPr>
        <w:t>1.</w:t>
      </w:r>
      <w:r w:rsidRPr="005A56B2">
        <w:rPr>
          <w:rFonts w:ascii="Arial" w:hAnsi="Arial" w:cs="Arial"/>
          <w:sz w:val="22"/>
          <w:szCs w:val="22"/>
        </w:rPr>
        <w:t xml:space="preserve">  </w:t>
      </w:r>
      <w:r w:rsidRPr="005A56B2">
        <w:rPr>
          <w:rFonts w:ascii="Arial" w:hAnsi="Arial" w:cs="Arial"/>
          <w:bCs/>
          <w:sz w:val="22"/>
          <w:szCs w:val="22"/>
        </w:rPr>
        <w:t>Zmiany do Regulaminu wprowadzane są na zasadach obowiązujących przy jego wprowadzeniu.</w:t>
      </w: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A56B2">
        <w:rPr>
          <w:rFonts w:ascii="Arial" w:hAnsi="Arial" w:cs="Arial"/>
          <w:b/>
          <w:bCs/>
          <w:sz w:val="22"/>
          <w:szCs w:val="22"/>
        </w:rPr>
        <w:t>2.</w:t>
      </w:r>
      <w:r w:rsidRPr="005A56B2">
        <w:rPr>
          <w:rFonts w:ascii="Arial" w:hAnsi="Arial" w:cs="Arial"/>
          <w:bCs/>
          <w:sz w:val="22"/>
          <w:szCs w:val="22"/>
        </w:rPr>
        <w:t xml:space="preserve"> Regulamin obowiązują z dniem wydania zarządzenia dyrektora o jego wprowadzeniu.</w:t>
      </w: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33F52" w:rsidRPr="005A56B2" w:rsidRDefault="00633F52" w:rsidP="00633F5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C002C" w:rsidRDefault="00633F52" w:rsidP="00633F52">
      <w:r w:rsidRPr="005A56B2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............................................</w:t>
      </w:r>
    </w:p>
    <w:sectPr w:rsidR="006C002C" w:rsidSect="002F3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0E6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5CFF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474DB"/>
    <w:multiLevelType w:val="hybridMultilevel"/>
    <w:tmpl w:val="706A15BE"/>
    <w:lvl w:ilvl="0" w:tplc="1562C842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A01D2"/>
    <w:multiLevelType w:val="hybridMultilevel"/>
    <w:tmpl w:val="9E7201B2"/>
    <w:lvl w:ilvl="0" w:tplc="6F6604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25417"/>
    <w:multiLevelType w:val="hybridMultilevel"/>
    <w:tmpl w:val="29921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20FA2"/>
    <w:multiLevelType w:val="hybridMultilevel"/>
    <w:tmpl w:val="E4540746"/>
    <w:lvl w:ilvl="0" w:tplc="FC5865B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93B6D"/>
    <w:multiLevelType w:val="hybridMultilevel"/>
    <w:tmpl w:val="5DA29CDA"/>
    <w:lvl w:ilvl="0" w:tplc="E77AF84E">
      <w:start w:val="1"/>
      <w:numFmt w:val="lowerLetter"/>
      <w:lvlText w:val="%1)"/>
      <w:lvlJc w:val="left"/>
      <w:pPr>
        <w:ind w:left="1077" w:firstLine="3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481E6E4D"/>
    <w:multiLevelType w:val="hybridMultilevel"/>
    <w:tmpl w:val="C3CAD6B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C546B4F"/>
    <w:multiLevelType w:val="hybridMultilevel"/>
    <w:tmpl w:val="CFD604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87F2E6E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27D62"/>
    <w:multiLevelType w:val="hybridMultilevel"/>
    <w:tmpl w:val="1390F32E"/>
    <w:lvl w:ilvl="0" w:tplc="C57224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1167AA"/>
    <w:multiLevelType w:val="hybridMultilevel"/>
    <w:tmpl w:val="7B0274C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8EA01D2"/>
    <w:multiLevelType w:val="hybridMultilevel"/>
    <w:tmpl w:val="11A44736"/>
    <w:lvl w:ilvl="0" w:tplc="CE8A0D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E1AE8"/>
    <w:multiLevelType w:val="hybridMultilevel"/>
    <w:tmpl w:val="1C3EF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12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defaultTabStop w:val="708"/>
  <w:hyphenationZone w:val="425"/>
  <w:characterSpacingControl w:val="doNotCompress"/>
  <w:compat/>
  <w:rsids>
    <w:rsidRoot w:val="00633F52"/>
    <w:rsid w:val="000D77C4"/>
    <w:rsid w:val="0014641D"/>
    <w:rsid w:val="002F349C"/>
    <w:rsid w:val="00633F52"/>
    <w:rsid w:val="007C6CE0"/>
    <w:rsid w:val="007F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Łącznik prosty ze strzałką 1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F52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2wsch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1278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</dc:creator>
  <cp:lastModifiedBy>arleta</cp:lastModifiedBy>
  <cp:revision>1</cp:revision>
  <dcterms:created xsi:type="dcterms:W3CDTF">2015-03-19T22:40:00Z</dcterms:created>
  <dcterms:modified xsi:type="dcterms:W3CDTF">2015-03-19T22:40:00Z</dcterms:modified>
</cp:coreProperties>
</file>